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AF93" w14:textId="554CB07B" w:rsidR="005F4479" w:rsidRPr="00D136F4" w:rsidRDefault="005F4479" w:rsidP="005F4479">
      <w:pPr>
        <w:jc w:val="right"/>
        <w:rPr>
          <w:rFonts w:ascii="Arial" w:hAnsi="Arial" w:cs="Arial"/>
          <w:b/>
          <w:bCs/>
          <w:color w:val="002060"/>
          <w:sz w:val="44"/>
          <w:szCs w:val="44"/>
        </w:rPr>
      </w:pPr>
      <w:r w:rsidRPr="00D136F4">
        <w:rPr>
          <w:rFonts w:ascii="Arial" w:hAnsi="Arial" w:cs="Arial"/>
          <w:noProof/>
          <w:color w:val="002060"/>
          <w:sz w:val="40"/>
          <w:szCs w:val="40"/>
        </w:rPr>
        <w:drawing>
          <wp:anchor distT="0" distB="0" distL="114300" distR="114300" simplePos="0" relativeHeight="251658245" behindDoc="0" locked="0" layoutInCell="1" allowOverlap="1" wp14:anchorId="0C9729A9" wp14:editId="03893BAB">
            <wp:simplePos x="0" y="0"/>
            <wp:positionH relativeFrom="margin">
              <wp:posOffset>-197224</wp:posOffset>
            </wp:positionH>
            <wp:positionV relativeFrom="paragraph">
              <wp:posOffset>53863</wp:posOffset>
            </wp:positionV>
            <wp:extent cx="2312670" cy="1257935"/>
            <wp:effectExtent l="0" t="0" r="0" b="0"/>
            <wp:wrapThrough wrapText="bothSides">
              <wp:wrapPolygon edited="0">
                <wp:start x="7295" y="0"/>
                <wp:lineTo x="7295" y="5234"/>
                <wp:lineTo x="4626" y="10467"/>
                <wp:lineTo x="4092" y="12103"/>
                <wp:lineTo x="5338" y="13739"/>
                <wp:lineTo x="8185" y="15701"/>
                <wp:lineTo x="0" y="16355"/>
                <wp:lineTo x="0" y="20935"/>
                <wp:lineTo x="534" y="20935"/>
                <wp:lineTo x="21351" y="18318"/>
                <wp:lineTo x="21351" y="13739"/>
                <wp:lineTo x="16903" y="10467"/>
                <wp:lineTo x="14234" y="5234"/>
                <wp:lineTo x="14234" y="0"/>
                <wp:lineTo x="7295" y="0"/>
              </wp:wrapPolygon>
            </wp:wrapThrough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8CB">
        <w:rPr>
          <w:rFonts w:ascii="Arial" w:hAnsi="Arial" w:cs="Arial"/>
          <w:b/>
          <w:bCs/>
          <w:color w:val="002060"/>
          <w:sz w:val="56"/>
          <w:szCs w:val="56"/>
        </w:rPr>
        <w:t>Parlement écolier 202</w:t>
      </w:r>
      <w:r w:rsidR="00B51911">
        <w:rPr>
          <w:rFonts w:ascii="Arial" w:hAnsi="Arial" w:cs="Arial"/>
          <w:b/>
          <w:bCs/>
          <w:color w:val="002060"/>
          <w:sz w:val="56"/>
          <w:szCs w:val="56"/>
        </w:rPr>
        <w:t>6</w:t>
      </w:r>
    </w:p>
    <w:p w14:paraId="55717D75" w14:textId="77777777" w:rsidR="005F4479" w:rsidRPr="00297F87" w:rsidRDefault="005F4479" w:rsidP="005F4479">
      <w:pPr>
        <w:jc w:val="both"/>
        <w:rPr>
          <w:rFonts w:ascii="Arial" w:hAnsi="Arial" w:cs="Arial"/>
          <w:sz w:val="24"/>
          <w:szCs w:val="24"/>
        </w:rPr>
      </w:pPr>
    </w:p>
    <w:p w14:paraId="7DE6D049" w14:textId="77777777" w:rsidR="005F4479" w:rsidRDefault="005F4479" w:rsidP="005F4479">
      <w:pPr>
        <w:jc w:val="center"/>
        <w:rPr>
          <w:rFonts w:ascii="Arial" w:hAnsi="Arial" w:cs="Arial"/>
          <w:sz w:val="24"/>
          <w:szCs w:val="24"/>
        </w:rPr>
      </w:pPr>
    </w:p>
    <w:p w14:paraId="1AD1781C" w14:textId="77777777" w:rsidR="005F4479" w:rsidRPr="00D11137" w:rsidRDefault="005F4479" w:rsidP="005F4479">
      <w:pPr>
        <w:pStyle w:val="Titre1"/>
        <w:jc w:val="center"/>
      </w:pPr>
      <w:bookmarkStart w:id="0" w:name="_Toc161414100"/>
      <w:r w:rsidRPr="00D11137">
        <w:t>Formulaire d’amendement</w:t>
      </w:r>
      <w:bookmarkEnd w:id="0"/>
    </w:p>
    <w:tbl>
      <w:tblPr>
        <w:tblStyle w:val="Grilledutableau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3521"/>
        <w:gridCol w:w="5793"/>
      </w:tblGrid>
      <w:tr w:rsidR="005F4479" w:rsidRPr="00C72CAA" w14:paraId="5208400B" w14:textId="77777777" w:rsidTr="00926714">
        <w:tc>
          <w:tcPr>
            <w:tcW w:w="3521" w:type="dxa"/>
            <w:vAlign w:val="center"/>
          </w:tcPr>
          <w:p w14:paraId="70F979C0" w14:textId="77777777" w:rsidR="005F4479" w:rsidRPr="00D11137" w:rsidRDefault="005F4479" w:rsidP="009267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0764F8" wp14:editId="03B956B3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97790</wp:posOffset>
                      </wp:positionV>
                      <wp:extent cx="904875" cy="0"/>
                      <wp:effectExtent l="0" t="76200" r="28575" b="76200"/>
                      <wp:wrapNone/>
                      <wp:docPr id="23" name="Connecteur droit avec flèch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206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3" o:spid="_x0000_s1026" type="#_x0000_t32" style="position:absolute;margin-left:89.6pt;margin-top:7.7pt;width:7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" strokecolor="#002060" strokeweight="2.25pt">
                      <v:stroke endarrow="block"/>
                    </v:shape>
                  </w:pict>
                </mc:Fallback>
              </mc:AlternateContent>
            </w:r>
            <w:r w:rsidRPr="00D11137">
              <w:rPr>
                <w:rFonts w:ascii="Arial" w:hAnsi="Arial" w:cs="Arial"/>
                <w:sz w:val="28"/>
                <w:szCs w:val="28"/>
              </w:rPr>
              <w:t>Projet de loi #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793" w:type="dxa"/>
          </w:tcPr>
          <w:p w14:paraId="2DC0A1B4" w14:textId="77777777" w:rsidR="005F4479" w:rsidRPr="00C72CAA" w:rsidRDefault="005F4479" w:rsidP="0092671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1     </w:t>
            </w:r>
            <w:r w:rsidRPr="001763CD">
              <w:rPr>
                <w:rFonts w:ascii="Arial" w:hAnsi="Arial" w:cs="Arial"/>
                <w:color w:val="A6A6A6" w:themeColor="background1" w:themeShade="A6"/>
                <w:sz w:val="32"/>
                <w:szCs w:val="32"/>
              </w:rPr>
              <w:t>ou</w:t>
            </w:r>
            <w:r>
              <w:rPr>
                <w:rFonts w:ascii="Arial" w:hAnsi="Arial" w:cs="Arial"/>
                <w:sz w:val="32"/>
                <w:szCs w:val="32"/>
              </w:rPr>
              <w:t xml:space="preserve">     2     </w:t>
            </w:r>
            <w:r w:rsidRPr="001763CD">
              <w:rPr>
                <w:rFonts w:ascii="Arial" w:hAnsi="Arial" w:cs="Arial"/>
                <w:color w:val="A6A6A6" w:themeColor="background1" w:themeShade="A6"/>
                <w:sz w:val="32"/>
                <w:szCs w:val="32"/>
              </w:rPr>
              <w:t>ou</w:t>
            </w:r>
            <w:r>
              <w:rPr>
                <w:rFonts w:ascii="Arial" w:hAnsi="Arial" w:cs="Arial"/>
                <w:sz w:val="32"/>
                <w:szCs w:val="32"/>
              </w:rPr>
              <w:t xml:space="preserve">     3     </w:t>
            </w:r>
            <w:r w:rsidRPr="001763CD">
              <w:rPr>
                <w:rFonts w:ascii="Arial" w:hAnsi="Arial" w:cs="Arial"/>
                <w:color w:val="A6A6A6" w:themeColor="background1" w:themeShade="A6"/>
                <w:sz w:val="32"/>
                <w:szCs w:val="32"/>
              </w:rPr>
              <w:t>ou</w:t>
            </w:r>
            <w:r>
              <w:rPr>
                <w:rFonts w:ascii="Arial" w:hAnsi="Arial" w:cs="Arial"/>
                <w:sz w:val="32"/>
                <w:szCs w:val="32"/>
              </w:rPr>
              <w:t xml:space="preserve">     4</w:t>
            </w:r>
          </w:p>
        </w:tc>
      </w:tr>
      <w:tr w:rsidR="005F4479" w:rsidRPr="00C72CAA" w14:paraId="0B4238F5" w14:textId="77777777" w:rsidTr="00926714">
        <w:tc>
          <w:tcPr>
            <w:tcW w:w="3521" w:type="dxa"/>
            <w:vAlign w:val="center"/>
          </w:tcPr>
          <w:p w14:paraId="218DD50B" w14:textId="77777777" w:rsidR="005F4479" w:rsidRPr="00D11137" w:rsidRDefault="005F4479" w:rsidP="00926714">
            <w:pPr>
              <w:rPr>
                <w:rFonts w:ascii="Arial" w:hAnsi="Arial" w:cs="Arial"/>
                <w:sz w:val="28"/>
                <w:szCs w:val="28"/>
              </w:rPr>
            </w:pPr>
            <w:r w:rsidRPr="00D11137">
              <w:rPr>
                <w:rFonts w:ascii="Arial" w:hAnsi="Arial" w:cs="Arial"/>
                <w:sz w:val="28"/>
                <w:szCs w:val="28"/>
              </w:rPr>
              <w:t>Prénom et nom du député</w:t>
            </w:r>
          </w:p>
        </w:tc>
        <w:tc>
          <w:tcPr>
            <w:tcW w:w="5793" w:type="dxa"/>
          </w:tcPr>
          <w:p w14:paraId="5932C1D0" w14:textId="77777777" w:rsidR="005F4479" w:rsidRPr="00C72CAA" w:rsidRDefault="005F4479" w:rsidP="0092671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F4479" w:rsidRPr="00C72CAA" w14:paraId="48F7ACA5" w14:textId="77777777" w:rsidTr="00926714">
        <w:tc>
          <w:tcPr>
            <w:tcW w:w="3521" w:type="dxa"/>
            <w:vAlign w:val="center"/>
          </w:tcPr>
          <w:p w14:paraId="068FD42B" w14:textId="77777777" w:rsidR="005F4479" w:rsidRPr="00D11137" w:rsidRDefault="005F4479" w:rsidP="00926714">
            <w:pPr>
              <w:rPr>
                <w:rFonts w:ascii="Arial" w:hAnsi="Arial" w:cs="Arial"/>
                <w:sz w:val="28"/>
                <w:szCs w:val="28"/>
              </w:rPr>
            </w:pPr>
            <w:r w:rsidRPr="00D11137">
              <w:rPr>
                <w:rFonts w:ascii="Arial" w:hAnsi="Arial" w:cs="Arial"/>
                <w:sz w:val="28"/>
                <w:szCs w:val="28"/>
              </w:rPr>
              <w:t>Circonscription attribuée</w:t>
            </w:r>
          </w:p>
        </w:tc>
        <w:tc>
          <w:tcPr>
            <w:tcW w:w="5793" w:type="dxa"/>
          </w:tcPr>
          <w:p w14:paraId="56CB1BD5" w14:textId="77777777" w:rsidR="005F4479" w:rsidRPr="00C72CAA" w:rsidRDefault="005F4479" w:rsidP="0092671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F4479" w:rsidRPr="00C72CAA" w14:paraId="2C2502CC" w14:textId="77777777" w:rsidTr="00926714">
        <w:tc>
          <w:tcPr>
            <w:tcW w:w="3521" w:type="dxa"/>
            <w:vAlign w:val="center"/>
          </w:tcPr>
          <w:p w14:paraId="60A70FDB" w14:textId="77777777" w:rsidR="005F4479" w:rsidRPr="00D11137" w:rsidRDefault="005F4479" w:rsidP="00926714">
            <w:pPr>
              <w:rPr>
                <w:rFonts w:ascii="Arial" w:hAnsi="Arial" w:cs="Arial"/>
                <w:sz w:val="28"/>
                <w:szCs w:val="28"/>
              </w:rPr>
            </w:pPr>
            <w:r w:rsidRPr="00D11137">
              <w:rPr>
                <w:rFonts w:ascii="Arial" w:hAnsi="Arial" w:cs="Arial"/>
                <w:sz w:val="28"/>
                <w:szCs w:val="28"/>
              </w:rPr>
              <w:t>École de provenance</w:t>
            </w:r>
          </w:p>
        </w:tc>
        <w:tc>
          <w:tcPr>
            <w:tcW w:w="5793" w:type="dxa"/>
          </w:tcPr>
          <w:p w14:paraId="04181D34" w14:textId="77777777" w:rsidR="005F4479" w:rsidRPr="00C72CAA" w:rsidRDefault="005F4479" w:rsidP="0092671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2E91AB6" w14:textId="77777777" w:rsidR="005F4479" w:rsidRPr="002B24D9" w:rsidRDefault="005F4479" w:rsidP="005F4479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83FCFA0" wp14:editId="430D3755">
                <wp:simplePos x="0" y="0"/>
                <wp:positionH relativeFrom="column">
                  <wp:posOffset>1013535</wp:posOffset>
                </wp:positionH>
                <wp:positionV relativeFrom="paragraph">
                  <wp:posOffset>155239</wp:posOffset>
                </wp:positionV>
                <wp:extent cx="626408" cy="485999"/>
                <wp:effectExtent l="19050" t="19050" r="2159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08" cy="4859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97F47" id="Rectangle 24" o:spid="_x0000_s1026" style="position:absolute;margin-left:79.8pt;margin-top:12.2pt;width:49.3pt;height:38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" filled="f" strokecolor="#002060" strokeweight="2.25pt"/>
            </w:pict>
          </mc:Fallback>
        </mc:AlternateContent>
      </w:r>
    </w:p>
    <w:p w14:paraId="63B28059" w14:textId="77777777" w:rsidR="005F4479" w:rsidRDefault="005F4479" w:rsidP="005F4479">
      <w:pPr>
        <w:jc w:val="both"/>
        <w:rPr>
          <w:rFonts w:ascii="Arial" w:hAnsi="Arial" w:cs="Arial"/>
          <w:sz w:val="28"/>
          <w:szCs w:val="28"/>
        </w:rPr>
      </w:pPr>
      <w:r w:rsidRPr="003D40FD">
        <w:rPr>
          <w:rFonts w:ascii="Arial" w:hAnsi="Arial" w:cs="Arial"/>
          <w:sz w:val="28"/>
          <w:szCs w:val="28"/>
        </w:rPr>
        <w:t xml:space="preserve">À l’article </w:t>
      </w:r>
      <w:r>
        <w:rPr>
          <w:rFonts w:ascii="Arial" w:hAnsi="Arial" w:cs="Arial"/>
          <w:sz w:val="28"/>
          <w:szCs w:val="28"/>
        </w:rPr>
        <w:t xml:space="preserve">#           </w:t>
      </w:r>
      <w:r w:rsidRPr="003D40F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</w:t>
      </w:r>
      <w:r w:rsidRPr="003D40FD">
        <w:rPr>
          <w:rFonts w:ascii="Arial" w:hAnsi="Arial" w:cs="Arial"/>
          <w:sz w:val="28"/>
          <w:szCs w:val="28"/>
        </w:rPr>
        <w:t xml:space="preserve">du projet de loi, </w:t>
      </w:r>
    </w:p>
    <w:p w14:paraId="51F2B411" w14:textId="77777777" w:rsidR="005F4479" w:rsidRDefault="005F4479" w:rsidP="005F44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108008" wp14:editId="2D0CB00A">
                <wp:simplePos x="0" y="0"/>
                <wp:positionH relativeFrom="column">
                  <wp:posOffset>4267275</wp:posOffset>
                </wp:positionH>
                <wp:positionV relativeFrom="paragraph">
                  <wp:posOffset>316230</wp:posOffset>
                </wp:positionV>
                <wp:extent cx="376518" cy="340659"/>
                <wp:effectExtent l="19050" t="19050" r="24130" b="2159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34065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BCA1C" id="Rectangle 25" o:spid="_x0000_s1026" style="position:absolute;margin-left:336pt;margin-top:24.9pt;width:29.65pt;height:26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" filled="f" strokecolor="#002060" strokeweight="2.25pt"/>
            </w:pict>
          </mc:Fallback>
        </mc:AlternateContent>
      </w:r>
    </w:p>
    <w:p w14:paraId="66F2D2EE" w14:textId="77777777" w:rsidR="005F4479" w:rsidRDefault="005F4479" w:rsidP="005F447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suggère d’insérer (ajouter) quelque chose</w:t>
      </w:r>
      <w:r w:rsidRPr="003D40FD">
        <w:rPr>
          <w:rFonts w:ascii="Arial" w:hAnsi="Arial" w:cs="Arial"/>
          <w:sz w:val="28"/>
          <w:szCs w:val="28"/>
        </w:rPr>
        <w:t xml:space="preserve"> </w:t>
      </w:r>
    </w:p>
    <w:p w14:paraId="0C92DDBD" w14:textId="77777777" w:rsidR="005F4479" w:rsidRPr="002704C2" w:rsidRDefault="005F4479" w:rsidP="005F4479">
      <w:pPr>
        <w:spacing w:after="0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ACA304B" wp14:editId="19ABA416">
                <wp:simplePos x="0" y="0"/>
                <wp:positionH relativeFrom="column">
                  <wp:posOffset>4258945</wp:posOffset>
                </wp:positionH>
                <wp:positionV relativeFrom="paragraph">
                  <wp:posOffset>207832</wp:posOffset>
                </wp:positionV>
                <wp:extent cx="376518" cy="340659"/>
                <wp:effectExtent l="19050" t="19050" r="24130" b="2159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34065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38EF7" id="Rectangle 26" o:spid="_x0000_s1026" style="position:absolute;margin-left:335.35pt;margin-top:16.35pt;width:29.65pt;height:26.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" filled="f" strokecolor="#002060" strokeweight="2.25pt"/>
            </w:pict>
          </mc:Fallback>
        </mc:AlternateContent>
      </w:r>
      <w:proofErr w:type="gramStart"/>
      <w:r w:rsidRPr="002704C2">
        <w:rPr>
          <w:rFonts w:ascii="Arial" w:hAnsi="Arial" w:cs="Arial"/>
          <w:color w:val="A6A6A6" w:themeColor="background1" w:themeShade="A6"/>
          <w:sz w:val="28"/>
          <w:szCs w:val="28"/>
        </w:rPr>
        <w:t>ou</w:t>
      </w:r>
      <w:proofErr w:type="gramEnd"/>
    </w:p>
    <w:p w14:paraId="79515700" w14:textId="77777777" w:rsidR="005F4479" w:rsidRDefault="005F4479" w:rsidP="005F447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suggère de supprimer (enlever) quelque chose</w:t>
      </w:r>
      <w:r w:rsidRPr="003D40FD">
        <w:rPr>
          <w:rFonts w:ascii="Arial" w:hAnsi="Arial" w:cs="Arial"/>
          <w:sz w:val="28"/>
          <w:szCs w:val="28"/>
        </w:rPr>
        <w:t xml:space="preserve"> </w:t>
      </w:r>
    </w:p>
    <w:p w14:paraId="408395CF" w14:textId="77777777" w:rsidR="005F4479" w:rsidRPr="002704C2" w:rsidRDefault="005F4479" w:rsidP="005F4479">
      <w:pPr>
        <w:spacing w:after="0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C2969D" wp14:editId="0C18EED6">
                <wp:simplePos x="0" y="0"/>
                <wp:positionH relativeFrom="column">
                  <wp:posOffset>4259169</wp:posOffset>
                </wp:positionH>
                <wp:positionV relativeFrom="paragraph">
                  <wp:posOffset>204060</wp:posOffset>
                </wp:positionV>
                <wp:extent cx="376518" cy="340659"/>
                <wp:effectExtent l="19050" t="19050" r="24130" b="215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34065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2C760" id="Rectangle 27" o:spid="_x0000_s1026" style="position:absolute;margin-left:335.35pt;margin-top:16.05pt;width:29.65pt;height:26.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" filled="f" strokecolor="#002060" strokeweight="2.25pt"/>
            </w:pict>
          </mc:Fallback>
        </mc:AlternateContent>
      </w:r>
      <w:proofErr w:type="gramStart"/>
      <w:r w:rsidRPr="002704C2">
        <w:rPr>
          <w:rFonts w:ascii="Arial" w:hAnsi="Arial" w:cs="Arial"/>
          <w:color w:val="A6A6A6" w:themeColor="background1" w:themeShade="A6"/>
          <w:sz w:val="28"/>
          <w:szCs w:val="28"/>
        </w:rPr>
        <w:t>ou</w:t>
      </w:r>
      <w:proofErr w:type="gramEnd"/>
    </w:p>
    <w:p w14:paraId="1316F4F4" w14:textId="77777777" w:rsidR="005F4479" w:rsidRPr="003D40FD" w:rsidRDefault="005F4479" w:rsidP="005F447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 suggère de </w:t>
      </w:r>
      <w:r w:rsidRPr="003D40FD">
        <w:rPr>
          <w:rFonts w:ascii="Arial" w:hAnsi="Arial" w:cs="Arial"/>
          <w:sz w:val="28"/>
          <w:szCs w:val="28"/>
        </w:rPr>
        <w:t>remplacer</w:t>
      </w:r>
      <w:r>
        <w:rPr>
          <w:rFonts w:ascii="Arial" w:hAnsi="Arial" w:cs="Arial"/>
          <w:sz w:val="28"/>
          <w:szCs w:val="28"/>
        </w:rPr>
        <w:t xml:space="preserve"> (modifier) quelque chose </w:t>
      </w:r>
    </w:p>
    <w:p w14:paraId="72BFE471" w14:textId="77777777" w:rsidR="005F4479" w:rsidRDefault="005F4479" w:rsidP="005F4479">
      <w:pPr>
        <w:jc w:val="both"/>
        <w:rPr>
          <w:rFonts w:ascii="Arial" w:hAnsi="Arial" w:cs="Arial"/>
          <w:sz w:val="28"/>
          <w:szCs w:val="28"/>
        </w:rPr>
      </w:pPr>
    </w:p>
    <w:p w14:paraId="46ABBEE8" w14:textId="77777777" w:rsidR="005F4479" w:rsidRPr="003D40FD" w:rsidRDefault="005F4479" w:rsidP="005F44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Ainsi, l’article tel que modifié se lirait maintenant comme suit</w:t>
      </w:r>
      <w:r w:rsidRPr="003D40FD">
        <w:rPr>
          <w:rFonts w:ascii="Arial" w:hAnsi="Arial" w:cs="Arial"/>
          <w:sz w:val="28"/>
          <w:szCs w:val="28"/>
        </w:rPr>
        <w:t xml:space="preserve"> :</w:t>
      </w:r>
    </w:p>
    <w:tbl>
      <w:tblPr>
        <w:tblStyle w:val="Grilledutableau"/>
        <w:tblW w:w="9333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9333"/>
      </w:tblGrid>
      <w:tr w:rsidR="005F4479" w:rsidRPr="00C72CAA" w14:paraId="1865BA20" w14:textId="77777777" w:rsidTr="00926714">
        <w:tc>
          <w:tcPr>
            <w:tcW w:w="9333" w:type="dxa"/>
          </w:tcPr>
          <w:p w14:paraId="45C7ADDC" w14:textId="77777777" w:rsidR="005F4479" w:rsidRPr="00C72CAA" w:rsidRDefault="005F4479" w:rsidP="0092671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F4479" w:rsidRPr="00C72CAA" w14:paraId="11996292" w14:textId="77777777" w:rsidTr="00926714">
        <w:tc>
          <w:tcPr>
            <w:tcW w:w="9333" w:type="dxa"/>
          </w:tcPr>
          <w:p w14:paraId="11A21201" w14:textId="77777777" w:rsidR="005F4479" w:rsidRPr="00C72CAA" w:rsidRDefault="005F4479" w:rsidP="0092671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F4479" w:rsidRPr="00C72CAA" w14:paraId="43B5A38B" w14:textId="77777777" w:rsidTr="00926714">
        <w:tc>
          <w:tcPr>
            <w:tcW w:w="9333" w:type="dxa"/>
          </w:tcPr>
          <w:p w14:paraId="446722FA" w14:textId="77777777" w:rsidR="005F4479" w:rsidRPr="00C72CAA" w:rsidRDefault="005F4479" w:rsidP="0092671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F4479" w:rsidRPr="00C72CAA" w14:paraId="536C04F4" w14:textId="77777777" w:rsidTr="00926714">
        <w:tc>
          <w:tcPr>
            <w:tcW w:w="9333" w:type="dxa"/>
          </w:tcPr>
          <w:p w14:paraId="2A4FD35B" w14:textId="77777777" w:rsidR="005F4479" w:rsidRPr="00C72CAA" w:rsidRDefault="005F4479" w:rsidP="0092671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F4479" w:rsidRPr="00C72CAA" w14:paraId="66ECE1FA" w14:textId="77777777" w:rsidTr="00926714">
        <w:tc>
          <w:tcPr>
            <w:tcW w:w="9333" w:type="dxa"/>
          </w:tcPr>
          <w:p w14:paraId="48CC768D" w14:textId="77777777" w:rsidR="005F4479" w:rsidRPr="00C72CAA" w:rsidRDefault="005F4479" w:rsidP="0092671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F4479" w:rsidRPr="00C72CAA" w14:paraId="07B7036E" w14:textId="77777777" w:rsidTr="00926714">
        <w:tc>
          <w:tcPr>
            <w:tcW w:w="9333" w:type="dxa"/>
          </w:tcPr>
          <w:p w14:paraId="28A61D19" w14:textId="77777777" w:rsidR="005F4479" w:rsidRPr="00C72CAA" w:rsidRDefault="005F4479" w:rsidP="0092671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F4479" w:rsidRPr="00C72CAA" w14:paraId="0B3EB59F" w14:textId="77777777" w:rsidTr="00926714">
        <w:tc>
          <w:tcPr>
            <w:tcW w:w="9333" w:type="dxa"/>
          </w:tcPr>
          <w:p w14:paraId="7206D5A3" w14:textId="77777777" w:rsidR="005F4479" w:rsidRPr="00C72CAA" w:rsidRDefault="005F4479" w:rsidP="0092671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F4479" w:rsidRPr="00C72CAA" w14:paraId="0C53B414" w14:textId="77777777" w:rsidTr="00926714">
        <w:tc>
          <w:tcPr>
            <w:tcW w:w="9333" w:type="dxa"/>
          </w:tcPr>
          <w:p w14:paraId="7FCA3B59" w14:textId="77777777" w:rsidR="005F4479" w:rsidRPr="00C72CAA" w:rsidRDefault="005F4479" w:rsidP="00926714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6BE6D0F" w14:textId="77777777" w:rsidR="005F4479" w:rsidRDefault="005F4479" w:rsidP="005F4479">
      <w:pPr>
        <w:jc w:val="both"/>
        <w:rPr>
          <w:rFonts w:ascii="Arial" w:hAnsi="Arial" w:cs="Arial"/>
          <w:sz w:val="24"/>
          <w:szCs w:val="24"/>
        </w:rPr>
      </w:pPr>
    </w:p>
    <w:p w14:paraId="225899EE" w14:textId="626ACACA" w:rsidR="002A19C5" w:rsidRPr="005F4479" w:rsidRDefault="005F4479" w:rsidP="005F44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Mettez en évidence la modification en la surlignant ou en l’écrivant d’une autre couleur.  Dans le cas d’une suppression, mettez un astérisque à l’endroit du passage supprimé.</w:t>
      </w:r>
    </w:p>
    <w:sectPr w:rsidR="002A19C5" w:rsidRPr="005F4479" w:rsidSect="005F4479">
      <w:pgSz w:w="12240" w:h="15840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64C8" w14:textId="77777777" w:rsidR="00D75022" w:rsidRDefault="00D75022" w:rsidP="007F3FB6">
      <w:pPr>
        <w:spacing w:after="0" w:line="240" w:lineRule="auto"/>
      </w:pPr>
      <w:r>
        <w:separator/>
      </w:r>
    </w:p>
  </w:endnote>
  <w:endnote w:type="continuationSeparator" w:id="0">
    <w:p w14:paraId="5E619668" w14:textId="77777777" w:rsidR="00D75022" w:rsidRDefault="00D75022" w:rsidP="007F3FB6">
      <w:pPr>
        <w:spacing w:after="0" w:line="240" w:lineRule="auto"/>
      </w:pPr>
      <w:r>
        <w:continuationSeparator/>
      </w:r>
    </w:p>
  </w:endnote>
  <w:endnote w:type="continuationNotice" w:id="1">
    <w:p w14:paraId="4026FDB7" w14:textId="77777777" w:rsidR="00D75022" w:rsidRDefault="00D750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1" w:subsetted="1" w:fontKey="{ED23CC95-46DF-4621-B281-9DA27A02BE2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44A1" w14:textId="77777777" w:rsidR="00D75022" w:rsidRDefault="00D75022" w:rsidP="007F3FB6">
      <w:pPr>
        <w:spacing w:after="0" w:line="240" w:lineRule="auto"/>
      </w:pPr>
      <w:r>
        <w:separator/>
      </w:r>
    </w:p>
  </w:footnote>
  <w:footnote w:type="continuationSeparator" w:id="0">
    <w:p w14:paraId="7BEA2519" w14:textId="77777777" w:rsidR="00D75022" w:rsidRDefault="00D75022" w:rsidP="007F3FB6">
      <w:pPr>
        <w:spacing w:after="0" w:line="240" w:lineRule="auto"/>
      </w:pPr>
      <w:r>
        <w:continuationSeparator/>
      </w:r>
    </w:p>
  </w:footnote>
  <w:footnote w:type="continuationNotice" w:id="1">
    <w:p w14:paraId="2DE626C1" w14:textId="77777777" w:rsidR="00D75022" w:rsidRDefault="00D7502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79"/>
    <w:rsid w:val="00082B24"/>
    <w:rsid w:val="00094E38"/>
    <w:rsid w:val="00133CD4"/>
    <w:rsid w:val="0013645E"/>
    <w:rsid w:val="001632CF"/>
    <w:rsid w:val="00164513"/>
    <w:rsid w:val="00185085"/>
    <w:rsid w:val="001C2C87"/>
    <w:rsid w:val="00250DD4"/>
    <w:rsid w:val="002A19C5"/>
    <w:rsid w:val="002A1AE7"/>
    <w:rsid w:val="002F06C5"/>
    <w:rsid w:val="00467381"/>
    <w:rsid w:val="004E756F"/>
    <w:rsid w:val="005247E5"/>
    <w:rsid w:val="00565143"/>
    <w:rsid w:val="00576A0F"/>
    <w:rsid w:val="00587083"/>
    <w:rsid w:val="005D0ED6"/>
    <w:rsid w:val="005E5A17"/>
    <w:rsid w:val="005F4479"/>
    <w:rsid w:val="00612F5D"/>
    <w:rsid w:val="0061351D"/>
    <w:rsid w:val="0066310B"/>
    <w:rsid w:val="00665FF9"/>
    <w:rsid w:val="00671D08"/>
    <w:rsid w:val="00673AEA"/>
    <w:rsid w:val="006C1E9A"/>
    <w:rsid w:val="006C2D91"/>
    <w:rsid w:val="006E6762"/>
    <w:rsid w:val="007065B9"/>
    <w:rsid w:val="007315E9"/>
    <w:rsid w:val="0074612E"/>
    <w:rsid w:val="007711E3"/>
    <w:rsid w:val="00776550"/>
    <w:rsid w:val="007B5F9C"/>
    <w:rsid w:val="007F3FB6"/>
    <w:rsid w:val="00834123"/>
    <w:rsid w:val="008504EA"/>
    <w:rsid w:val="00885F85"/>
    <w:rsid w:val="00912A5E"/>
    <w:rsid w:val="00933438"/>
    <w:rsid w:val="009C1F56"/>
    <w:rsid w:val="00A7599A"/>
    <w:rsid w:val="00AE71C8"/>
    <w:rsid w:val="00AE77A7"/>
    <w:rsid w:val="00B51911"/>
    <w:rsid w:val="00B612A1"/>
    <w:rsid w:val="00BD7B19"/>
    <w:rsid w:val="00C22051"/>
    <w:rsid w:val="00C23FEA"/>
    <w:rsid w:val="00C30456"/>
    <w:rsid w:val="00C96C7E"/>
    <w:rsid w:val="00CB6819"/>
    <w:rsid w:val="00D34D86"/>
    <w:rsid w:val="00D37791"/>
    <w:rsid w:val="00D75022"/>
    <w:rsid w:val="00D928C0"/>
    <w:rsid w:val="00D94B27"/>
    <w:rsid w:val="00DA0430"/>
    <w:rsid w:val="00DC4BAC"/>
    <w:rsid w:val="00DC7958"/>
    <w:rsid w:val="00DE0AB4"/>
    <w:rsid w:val="00E24A67"/>
    <w:rsid w:val="00E901D1"/>
    <w:rsid w:val="00EA149A"/>
    <w:rsid w:val="00ED7250"/>
    <w:rsid w:val="00EE57AA"/>
    <w:rsid w:val="00F3063B"/>
    <w:rsid w:val="00F33780"/>
    <w:rsid w:val="00F4338F"/>
    <w:rsid w:val="00F9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67570"/>
  <w15:chartTrackingRefBased/>
  <w15:docId w15:val="{9EB3383B-90AE-41D2-8F08-DD6A3A5C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479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50D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32"/>
      <w:szCs w:val="28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0D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12A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12A5E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50DD4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50D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33438"/>
    <w:pPr>
      <w:tabs>
        <w:tab w:val="center" w:pos="4678"/>
        <w:tab w:val="right" w:pos="9356"/>
      </w:tabs>
      <w:spacing w:after="0" w:line="240" w:lineRule="auto"/>
    </w:pPr>
    <w:rPr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933438"/>
  </w:style>
  <w:style w:type="paragraph" w:styleId="Pieddepage">
    <w:name w:val="footer"/>
    <w:basedOn w:val="Normal"/>
    <w:link w:val="PieddepageCar"/>
    <w:uiPriority w:val="99"/>
    <w:unhideWhenUsed/>
    <w:rsid w:val="00933438"/>
    <w:pPr>
      <w:tabs>
        <w:tab w:val="center" w:pos="4678"/>
        <w:tab w:val="right" w:pos="9356"/>
      </w:tabs>
      <w:spacing w:after="0" w:line="240" w:lineRule="auto"/>
    </w:pPr>
    <w:rPr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933438"/>
  </w:style>
  <w:style w:type="paragraph" w:styleId="Textedebulles">
    <w:name w:val="Balloon Text"/>
    <w:basedOn w:val="Normal"/>
    <w:link w:val="TextedebullesCar"/>
    <w:uiPriority w:val="99"/>
    <w:semiHidden/>
    <w:unhideWhenUsed/>
    <w:rsid w:val="007F3FB6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F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F44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3056e-20ca-4d1a-9994-38726de96c77" xsi:nil="true"/>
    <Code_x0020_du_x0020_repertoire xmlns="0683056e-20ca-4d1a-9994-38726de96c77">&lt;div class="ExternalClassE82413FF66A148B59027DE5AF891317D"&gt;&lt;div&gt;2230-PARLEMENT ECOLIER&lt;/div&gt;&lt;/div&gt;</Code_x0020_du_x0020_repertoire>
    <Direction xmlns="0683056e-20ca-4d1a-9994-38726de96c77">20</Direction>
    <Statut xmlns="099de257-845e-4d56-bc20-6e34ff9e163e">Actif</Statut>
    <Statut xmlns="0683056e-20ca-4d1a-9994-38726de96c77">Actif</Statut>
    <lcf76f155ced4ddcb4097134ff3c332f xmlns="099de257-845e-4d56-bc20-6e34ff9e163e">
      <Terms xmlns="http://schemas.microsoft.com/office/infopath/2007/PartnerControls"/>
    </lcf76f155ced4ddcb4097134ff3c332f>
    <ClassificationId xmlns="f53a051f-3f64-47d6-8de1-6a03fdbf7d14" xsi:nil="true"/>
    <PlannedDispositionDate xmlns="f53a051f-3f64-47d6-8de1-6a03fdbf7d14" xsi:nil="true"/>
    <IntegrationStatus xmlns="f53a051f-3f64-47d6-8de1-6a03fdbf7d14" xsi:nil="true"/>
    <ClassificationType xmlns="f53a051f-3f64-47d6-8de1-6a03fdbf7d14" xsi:nil="true"/>
    <ClassificationCode xmlns="f53a051f-3f64-47d6-8de1-6a03fdbf7d14">06910</ClassificationCode>
    <DocumentId xmlns="f53a051f-3f64-47d6-8de1-6a03fdbf7d14" xsi:nil="true"/>
    <ClassificationDescription xmlns="f53a051f-3f64-47d6-8de1-6a03fdbf7d14" xsi:nil="true"/>
    <PlannedDispositionCode xmlns="f53a051f-3f64-47d6-8de1-6a03fdbf7d14" xsi:nil="true"/>
    <ClassificationTitle xmlns="f53a051f-3f64-47d6-8de1-6a03fdbf7d14" xsi:nil="true"/>
    <RetentionRuleId xmlns="08bfab35-c0ae-4247-a240-43dcd2ac7a80" xsi:nil="true"/>
    <DatasetId xmlns="f53a051f-3f64-47d6-8de1-6a03fdbf7d14" xsi:nil="true"/>
    <UltimaId xmlns="f53a051f-3f64-47d6-8de1-6a03fdbf7d14" xsi:nil="true"/>
    <LifeCycleConfidentiality xmlns="f53a051f-3f64-47d6-8de1-6a03fdbf7d14" xsi:nil="true"/>
    <DirectionQUSP xmlns="f53a051f-3f64-47d6-8de1-6a03fdbf7d14" xsi:nil="true"/>
    <RetentionRuleTitle xmlns="f53a051f-3f64-47d6-8de1-6a03fdbf7d14" xsi:nil="true"/>
    <CopyType xmlns="f53a051f-3f64-47d6-8de1-6a03fdbf7d14" xsi:nil="true"/>
    <CodeCR xmlns="f53a051f-3f64-47d6-8de1-6a03fdbf7d14" xsi:nil="true"/>
    <ErrorDetails xmlns="f53a051f-3f64-47d6-8de1-6a03fdbf7d14" xsi:nil="true"/>
    <UnitId xmlns="f53a051f-3f64-47d6-8de1-6a03fdbf7d14" xsi:nil="true"/>
    <ClassificationConfidentiality xmlns="f53a051f-3f64-47d6-8de1-6a03fdbf7d14" xsi:nil="true"/>
    <StatusDesc xmlns="f53a051f-3f64-47d6-8de1-6a03fdbf7d14" xsi:nil="true"/>
    <ClassificationLevel xmlns="f53a051f-3f64-47d6-8de1-6a03fdbf7d14" xsi:nil="true"/>
    <RetentionRuleCode xmlns="f53a051f-3f64-47d6-8de1-6a03fdbf7d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4882950536644812C6762B37EBB15" ma:contentTypeVersion="46" ma:contentTypeDescription="Crée un document." ma:contentTypeScope="" ma:versionID="4c007e224a657c79ba0bf0c9ae168755">
  <xsd:schema xmlns:xsd="http://www.w3.org/2001/XMLSchema" xmlns:xs="http://www.w3.org/2001/XMLSchema" xmlns:p="http://schemas.microsoft.com/office/2006/metadata/properties" xmlns:ns2="0683056e-20ca-4d1a-9994-38726de96c77" xmlns:ns3="818e2508-81bc-4771-91be-949b271fd80e" xmlns:ns4="099de257-845e-4d56-bc20-6e34ff9e163e" xmlns:ns5="f53a051f-3f64-47d6-8de1-6a03fdbf7d14" xmlns:ns6="08bfab35-c0ae-4247-a240-43dcd2ac7a80" targetNamespace="http://schemas.microsoft.com/office/2006/metadata/properties" ma:root="true" ma:fieldsID="61e6e75c40d77ea9263cab79c78e0bd2" ns2:_="" ns3:_="" ns4:_="" ns5:_="" ns6:_="">
    <xsd:import namespace="0683056e-20ca-4d1a-9994-38726de96c77"/>
    <xsd:import namespace="818e2508-81bc-4771-91be-949b271fd80e"/>
    <xsd:import namespace="099de257-845e-4d56-bc20-6e34ff9e163e"/>
    <xsd:import namespace="f53a051f-3f64-47d6-8de1-6a03fdbf7d14"/>
    <xsd:import namespace="08bfab35-c0ae-4247-a240-43dcd2ac7a80"/>
    <xsd:element name="properties">
      <xsd:complexType>
        <xsd:sequence>
          <xsd:element name="documentManagement">
            <xsd:complexType>
              <xsd:all>
                <xsd:element ref="ns2:Code_x0020_du_x0020_repertoire" minOccurs="0"/>
                <xsd:element ref="ns2:Direc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Statut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2:Statut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5:DocumentId" minOccurs="0"/>
                <xsd:element ref="ns5:IntegrationStatus" minOccurs="0"/>
                <xsd:element ref="ns5:UltimaId" minOccurs="0"/>
                <xsd:element ref="ns5:ClassificationCode" minOccurs="0"/>
                <xsd:element ref="ns5:ClassificationConfidentiality" minOccurs="0"/>
                <xsd:element ref="ns5:ClassificationDescription" minOccurs="0"/>
                <xsd:element ref="ns5:ClassificationId" minOccurs="0"/>
                <xsd:element ref="ns5:ClassificationLevel" minOccurs="0"/>
                <xsd:element ref="ns5:ClassificationTitle" minOccurs="0"/>
                <xsd:element ref="ns5:ClassificationType" minOccurs="0"/>
                <xsd:element ref="ns5:CopyType" minOccurs="0"/>
                <xsd:element ref="ns5:DatasetId" minOccurs="0"/>
                <xsd:element ref="ns5:DirectionQUSP" minOccurs="0"/>
                <xsd:element ref="ns5:ErrorDetails" minOccurs="0"/>
                <xsd:element ref="ns5:LifeCycleConfidentiality" minOccurs="0"/>
                <xsd:element ref="ns5:CodeCR" minOccurs="0"/>
                <xsd:element ref="ns5:PlannedDispositionCode" minOccurs="0"/>
                <xsd:element ref="ns5:PlannedDispositionDate" minOccurs="0"/>
                <xsd:element ref="ns5:RetentionRuleCode" minOccurs="0"/>
                <xsd:element ref="ns6:RetentionRuleId" minOccurs="0"/>
                <xsd:element ref="ns5:RetentionRuleTitle" minOccurs="0"/>
                <xsd:element ref="ns5:StatusDesc" minOccurs="0"/>
                <xsd:element ref="ns5:Uni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056e-20ca-4d1a-9994-38726de96c77" elementFormDefault="qualified">
    <xsd:import namespace="http://schemas.microsoft.com/office/2006/documentManagement/types"/>
    <xsd:import namespace="http://schemas.microsoft.com/office/infopath/2007/PartnerControls"/>
    <xsd:element name="Code_x0020_du_x0020_repertoire" ma:index="8" nillable="true" ma:displayName="Code du repertoire" ma:internalName="Code_x0020_du_x0020_repertoire">
      <xsd:simpleType>
        <xsd:restriction base="dms:Note">
          <xsd:maxLength value="255"/>
        </xsd:restriction>
      </xsd:simpleType>
    </xsd:element>
    <xsd:element name="Direction" ma:index="9" nillable="true" ma:displayName="Direction" ma:list="{35d096bf-50de-42b5-bc8c-eeed33589348}" ma:internalName="Direction" ma:showField="Title" ma:web="0683056e-20ca-4d1a-9994-38726de96c77">
      <xsd:simpleType>
        <xsd:restriction base="dms:Lookup"/>
      </xsd:simpleType>
    </xsd:element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tatut" ma:index="24" nillable="true" ma:displayName="Statut" ma:default="Actif" ma:format="Dropdown" ma:internalName="Statut0">
      <xsd:simpleType>
        <xsd:union memberTypes="dms:Text">
          <xsd:simpleType>
            <xsd:restriction base="dms:Choice">
              <xsd:enumeration value="Actif"/>
              <xsd:enumeration value="Semi-Actif"/>
            </xsd:restriction>
          </xsd:simpleType>
        </xsd:union>
      </xsd:simpleType>
    </xsd:element>
    <xsd:element name="TaxCatchAll" ma:index="27" nillable="true" ma:displayName="Taxonomy Catch All Column" ma:hidden="true" ma:list="{5e5aa1d1-0b35-4b8b-94a3-950f07547249}" ma:internalName="TaxCatchAll" ma:showField="CatchAllData" ma:web="0683056e-20ca-4d1a-9994-38726de96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2508-81bc-4771-91be-949b271f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e257-845e-4d56-bc20-6e34ff9e16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t" ma:index="19" nillable="true" ma:displayName="Statut" ma:default="Actif" ma:format="Dropdown" ma:indexed="true" ma:internalName="Statut">
      <xsd:simpleType>
        <xsd:restriction base="dms:Choice">
          <xsd:enumeration value="Actif"/>
          <xsd:enumeration value="Semi-Ac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713d6c2-d296-4b7b-baae-a9d2371d0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051f-3f64-47d6-8de1-6a03fdbf7d14" elementFormDefault="qualified">
    <xsd:import namespace="http://schemas.microsoft.com/office/2006/documentManagement/types"/>
    <xsd:import namespace="http://schemas.microsoft.com/office/infopath/2007/PartnerControls"/>
    <xsd:element name="DocumentId" ma:index="30" nillable="true" ma:displayName="No interne Document" ma:internalName="DocumentId">
      <xsd:simpleType>
        <xsd:restriction base="dms:Text">
          <xsd:maxLength value="255"/>
        </xsd:restriction>
      </xsd:simpleType>
    </xsd:element>
    <xsd:element name="IntegrationStatus" ma:index="31" nillable="true" ma:displayName="État Intégration" ma:format="Dropdown" ma:indexed="true" ma:internalName="IntegrationStatus">
      <xsd:simpleType>
        <xsd:restriction base="dms:Choice">
          <xsd:enumeration value="retentionInfoApplied"/>
          <xsd:enumeration value="incompleteUpload"/>
          <xsd:enumeration value="errorUploading"/>
          <xsd:enumeration value="archivedInQoreUltima"/>
        </xsd:restriction>
      </xsd:simpleType>
    </xsd:element>
    <xsd:element name="UltimaId" ma:index="32" nillable="true" ma:displayName="No interne Dossier" ma:internalName="UltimaId">
      <xsd:simpleType>
        <xsd:restriction base="dms:Text">
          <xsd:maxLength value="255"/>
        </xsd:restriction>
      </xsd:simpleType>
    </xsd:element>
    <xsd:element name="ClassificationCode" ma:index="33" nillable="true" ma:displayName="Code de classification" ma:internalName="ClassificationCode">
      <xsd:simpleType>
        <xsd:restriction base="dms:Text">
          <xsd:maxLength value="255"/>
        </xsd:restriction>
      </xsd:simpleType>
    </xsd:element>
    <xsd:element name="ClassificationConfidentiality" ma:index="34" nillable="true" ma:displayName="Niveau de confidentialité classification" ma:internalName="ClassificationConfidentiality" ma:percentage="FALSE">
      <xsd:simpleType>
        <xsd:restriction base="dms:Text"/>
      </xsd:simpleType>
    </xsd:element>
    <xsd:element name="ClassificationDescription" ma:index="35" nillable="true" ma:displayName="Description du code" ma:internalName="ClassificationDescription">
      <xsd:simpleType>
        <xsd:restriction base="dms:Text">
          <xsd:maxLength value="255"/>
        </xsd:restriction>
      </xsd:simpleType>
    </xsd:element>
    <xsd:element name="ClassificationId" ma:index="36" nillable="true" ma:displayName="Classification Id" ma:internalName="ClassificationId" ma:percentage="FALSE">
      <xsd:simpleType>
        <xsd:restriction base="dms:Text"/>
      </xsd:simpleType>
    </xsd:element>
    <xsd:element name="ClassificationLevel" ma:index="37" nillable="true" ma:displayName="Niveau de classification" ma:internalName="ClassificationLevel" ma:percentage="FALSE">
      <xsd:simpleType>
        <xsd:restriction base="dms:Text"/>
      </xsd:simpleType>
    </xsd:element>
    <xsd:element name="ClassificationTitle" ma:index="38" nillable="true" ma:displayName="ClassificationTitle" ma:internalName="ClassificationTitle">
      <xsd:simpleType>
        <xsd:restriction base="dms:Text">
          <xsd:maxLength value="255"/>
        </xsd:restriction>
      </xsd:simpleType>
    </xsd:element>
    <xsd:element name="ClassificationType" ma:index="39" nillable="true" ma:displayName="Type de classification" ma:internalName="ClassificationType">
      <xsd:simpleType>
        <xsd:restriction base="dms:Text">
          <xsd:maxLength value="255"/>
        </xsd:restriction>
      </xsd:simpleType>
    </xsd:element>
    <xsd:element name="CopyType" ma:index="40" nillable="true" ma:displayName="Exemplaire" ma:internalName="CopyType">
      <xsd:simpleType>
        <xsd:restriction base="dms:Text">
          <xsd:maxLength value="255"/>
        </xsd:restriction>
      </xsd:simpleType>
    </xsd:element>
    <xsd:element name="DatasetId" ma:index="41" nillable="true" ma:displayName="Ensemble" ma:internalName="DatasetId">
      <xsd:simpleType>
        <xsd:restriction base="dms:Text">
          <xsd:maxLength value="255"/>
        </xsd:restriction>
      </xsd:simpleType>
    </xsd:element>
    <xsd:element name="DirectionQUSP" ma:index="42" nillable="true" ma:displayName="Direction" ma:internalName="DirectionQUSP">
      <xsd:simpleType>
        <xsd:restriction base="dms:Text">
          <xsd:maxLength value="255"/>
        </xsd:restriction>
      </xsd:simpleType>
    </xsd:element>
    <xsd:element name="ErrorDetails" ma:index="43" nillable="true" ma:displayName="Détail des erreurs" ma:internalName="ErrorDetails">
      <xsd:simpleType>
        <xsd:restriction base="dms:Note">
          <xsd:maxLength value="255"/>
        </xsd:restriction>
      </xsd:simpleType>
    </xsd:element>
    <xsd:element name="LifeCycleConfidentiality" ma:index="44" nillable="true" ma:displayName="Niveau de confidentialité règle" ma:format="Dropdown" ma:internalName="LifeCycleConfidentiality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CodeCR" ma:index="45" nillable="true" ma:displayName="Code du répertoire" ma:internalName="CodeCR">
      <xsd:simpleType>
        <xsd:restriction base="dms:Text">
          <xsd:maxLength value="255"/>
        </xsd:restriction>
      </xsd:simpleType>
    </xsd:element>
    <xsd:element name="PlannedDispositionCode" ma:index="46" nillable="true" ma:displayName="Disposition prévue" ma:format="Dropdown" ma:internalName="PlannedDispositionCode">
      <xsd:simpleType>
        <xsd:restriction base="dms:Choice">
          <xsd:enumeration value="C"/>
          <xsd:enumeration value="T"/>
          <xsd:enumeration value="D"/>
        </xsd:restriction>
      </xsd:simpleType>
    </xsd:element>
    <xsd:element name="PlannedDispositionDate" ma:index="47" nillable="true" ma:displayName="Date disposition prévue" ma:format="DateOnly" ma:internalName="PlannedDispositionDate">
      <xsd:simpleType>
        <xsd:restriction base="dms:DateTime"/>
      </xsd:simpleType>
    </xsd:element>
    <xsd:element name="RetentionRuleCode" ma:index="48" nillable="true" ma:displayName="Numéro règle" ma:internalName="RetentionRuleCode">
      <xsd:simpleType>
        <xsd:restriction base="dms:Text">
          <xsd:maxLength value="255"/>
        </xsd:restriction>
      </xsd:simpleType>
    </xsd:element>
    <xsd:element name="RetentionRuleTitle" ma:index="50" nillable="true" ma:displayName="Titre règle" ma:internalName="RetentionRuleTitle">
      <xsd:simpleType>
        <xsd:restriction base="dms:Text">
          <xsd:maxLength value="255"/>
        </xsd:restriction>
      </xsd:simpleType>
    </xsd:element>
    <xsd:element name="StatusDesc" ma:index="51" nillable="true" ma:displayName="Statut" ma:indexed="true" ma:internalName="StatusDesc">
      <xsd:simpleType>
        <xsd:restriction base="dms:Text">
          <xsd:maxLength value="255"/>
        </xsd:restriction>
      </xsd:simpleType>
    </xsd:element>
    <xsd:element name="UnitId" ma:index="52" nillable="true" ma:displayName="Unité Id" ma:internalName="Uni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ab35-c0ae-4247-a240-43dcd2ac7a80" elementFormDefault="qualified">
    <xsd:import namespace="http://schemas.microsoft.com/office/2006/documentManagement/types"/>
    <xsd:import namespace="http://schemas.microsoft.com/office/infopath/2007/PartnerControls"/>
    <xsd:element name="RetentionRuleId" ma:index="49" nillable="true" ma:displayName="Règle Id" ma:internalName="RetentionRul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634C4-C584-4D4C-B321-A4684A61B7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B37CB-1416-46B3-8C43-10CC8BD46728}">
  <ds:schemaRefs>
    <ds:schemaRef ds:uri="http://www.w3.org/XML/1998/namespace"/>
    <ds:schemaRef ds:uri="818e2508-81bc-4771-91be-949b271fd80e"/>
    <ds:schemaRef ds:uri="http://purl.org/dc/terms/"/>
    <ds:schemaRef ds:uri="08bfab35-c0ae-4247-a240-43dcd2ac7a80"/>
    <ds:schemaRef ds:uri="f53a051f-3f64-47d6-8de1-6a03fdbf7d14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99de257-845e-4d56-bc20-6e34ff9e163e"/>
    <ds:schemaRef ds:uri="0683056e-20ca-4d1a-9994-38726de96c77"/>
  </ds:schemaRefs>
</ds:datastoreItem>
</file>

<file path=customXml/itemProps3.xml><?xml version="1.0" encoding="utf-8"?>
<ds:datastoreItem xmlns:ds="http://schemas.openxmlformats.org/officeDocument/2006/customXml" ds:itemID="{FCDD124B-D3B8-483E-B124-0DDD4365C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056e-20ca-4d1a-9994-38726de96c77"/>
    <ds:schemaRef ds:uri="818e2508-81bc-4771-91be-949b271fd80e"/>
    <ds:schemaRef ds:uri="099de257-845e-4d56-bc20-6e34ff9e163e"/>
    <ds:schemaRef ds:uri="f53a051f-3f64-47d6-8de1-6a03fdbf7d14"/>
    <ds:schemaRef ds:uri="08bfab35-c0ae-4247-a240-43dcd2ac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F8A01-2812-4F24-A0E3-0B92647B9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Poisson, Jérôme</dc:creator>
  <cp:keywords/>
  <dc:description/>
  <cp:lastModifiedBy>Dufour LaRue, Gabrielle</cp:lastModifiedBy>
  <cp:revision>2</cp:revision>
  <dcterms:created xsi:type="dcterms:W3CDTF">2025-06-25T15:44:00Z</dcterms:created>
  <dcterms:modified xsi:type="dcterms:W3CDTF">2025-06-25T15:44:00Z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0x01010088E4882950536644812C6762B37EBB15</vt:lpwstr>
  </property>
  <property fmtid="{D5CDD505-2E9C-101B-9397-08002B2CF9AE}" pid="3" name="MediaServiceImageTags">
    <vt:lpwstr/>
  </property>
</Properties>
</file>